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0001776095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7"/>
        <w:gridCol w:w="4238"/>
      </w:tblGrid>
      <w:tr>
        <w:trPr/>
        <w:tc>
          <w:tcPr>
            <w:tcW w:w="5967" w:type="dxa"/>
            <w:tcBorders/>
            <w:vAlign w:val="center"/>
          </w:tcPr>
          <w:p>
            <w:pPr>
              <w:pStyle w:val="TableContents"/>
              <w:bidi w:val="0"/>
              <w:spacing w:before="0" w:after="283"/>
              <w:jc w:val="left"/>
              <w:rPr/>
            </w:pPr>
            <w:r>
              <w:rPr/>
              <w:t>Name of Issuer</w:t>
            </w:r>
          </w:p>
        </w:tc>
        <w:tc>
          <w:tcPr>
            <w:tcW w:w="4238" w:type="dxa"/>
            <w:tcBorders/>
            <w:vAlign w:val="center"/>
          </w:tcPr>
          <w:p>
            <w:pPr>
              <w:pStyle w:val="TableContents"/>
              <w:bidi w:val="0"/>
              <w:spacing w:before="0" w:after="0"/>
              <w:jc w:val="left"/>
              <w:rPr/>
            </w:pPr>
            <w:r>
              <w:rPr/>
              <w:t>DIGI INTERNATIONAL INC.</w:t>
            </w:r>
          </w:p>
        </w:tc>
      </w:tr>
      <w:tr>
        <w:trPr/>
        <w:tc>
          <w:tcPr>
            <w:tcW w:w="5967" w:type="dxa"/>
            <w:tcBorders/>
            <w:vAlign w:val="center"/>
          </w:tcPr>
          <w:p>
            <w:pPr>
              <w:pStyle w:val="TableContents"/>
              <w:bidi w:val="0"/>
              <w:spacing w:before="0" w:after="283"/>
              <w:jc w:val="left"/>
              <w:rPr/>
            </w:pPr>
            <w:r>
              <w:rPr/>
              <w:t>SEC File Number</w:t>
            </w:r>
          </w:p>
        </w:tc>
        <w:tc>
          <w:tcPr>
            <w:tcW w:w="4238" w:type="dxa"/>
            <w:tcBorders/>
            <w:vAlign w:val="center"/>
          </w:tcPr>
          <w:p>
            <w:pPr>
              <w:pStyle w:val="TableContents"/>
              <w:bidi w:val="0"/>
              <w:spacing w:before="0" w:after="0"/>
              <w:jc w:val="left"/>
              <w:rPr/>
            </w:pPr>
            <w:r>
              <w:rPr/>
              <w:t>001-34033</w:t>
            </w:r>
          </w:p>
        </w:tc>
      </w:tr>
      <w:tr>
        <w:trPr/>
        <w:tc>
          <w:tcPr>
            <w:tcW w:w="5967" w:type="dxa"/>
            <w:tcBorders/>
            <w:vAlign w:val="center"/>
          </w:tcPr>
          <w:p>
            <w:pPr>
              <w:pStyle w:val="TableContents"/>
              <w:bidi w:val="0"/>
              <w:spacing w:before="0" w:after="283"/>
              <w:jc w:val="left"/>
              <w:rPr/>
            </w:pPr>
            <w:r>
              <w:rPr/>
              <w:t>Address of Issuer</w:t>
            </w:r>
          </w:p>
        </w:tc>
        <w:tc>
          <w:tcPr>
            <w:tcW w:w="4238" w:type="dxa"/>
            <w:tcBorders/>
            <w:vAlign w:val="center"/>
          </w:tcPr>
          <w:p>
            <w:pPr>
              <w:pStyle w:val="TableContents"/>
              <w:bidi w:val="0"/>
              <w:spacing w:before="0" w:after="0"/>
              <w:jc w:val="left"/>
              <w:rPr/>
            </w:pPr>
            <w:r>
              <w:rPr/>
              <w:t>9350 Excelsior Blvd, Suite 700</w:t>
              <w:br/>
              <w:t>Hopkins</w:t>
              <w:br/>
              <w:t xml:space="preserve">MINNESOTA </w:t>
              <w:br/>
              <w:t>55343</w:t>
            </w:r>
          </w:p>
        </w:tc>
      </w:tr>
      <w:tr>
        <w:trPr/>
        <w:tc>
          <w:tcPr>
            <w:tcW w:w="5967" w:type="dxa"/>
            <w:tcBorders/>
            <w:vAlign w:val="center"/>
          </w:tcPr>
          <w:p>
            <w:pPr>
              <w:pStyle w:val="TableContents"/>
              <w:bidi w:val="0"/>
              <w:spacing w:before="0" w:after="283"/>
              <w:jc w:val="left"/>
              <w:rPr/>
            </w:pPr>
            <w:r>
              <w:rPr/>
              <w:t>Phone</w:t>
            </w:r>
          </w:p>
        </w:tc>
        <w:tc>
          <w:tcPr>
            <w:tcW w:w="4238" w:type="dxa"/>
            <w:tcBorders/>
            <w:vAlign w:val="center"/>
          </w:tcPr>
          <w:p>
            <w:pPr>
              <w:pStyle w:val="TableContents"/>
              <w:bidi w:val="0"/>
              <w:spacing w:before="0" w:after="0"/>
              <w:jc w:val="left"/>
              <w:rPr/>
            </w:pPr>
            <w:r>
              <w:rPr/>
              <w:t>(952) 912-3444</w:t>
            </w:r>
          </w:p>
        </w:tc>
      </w:tr>
      <w:tr>
        <w:trPr/>
        <w:tc>
          <w:tcPr>
            <w:tcW w:w="5967" w:type="dxa"/>
            <w:tcBorders/>
            <w:vAlign w:val="center"/>
          </w:tcPr>
          <w:p>
            <w:pPr>
              <w:pStyle w:val="TableContents"/>
              <w:bidi w:val="0"/>
              <w:spacing w:before="0" w:after="283"/>
              <w:jc w:val="left"/>
              <w:rPr/>
            </w:pPr>
            <w:r>
              <w:rPr/>
              <w:t>Name of Person for Whose Account the Securities are To Be Sold</w:t>
            </w:r>
          </w:p>
        </w:tc>
        <w:tc>
          <w:tcPr>
            <w:tcW w:w="4238" w:type="dxa"/>
            <w:tcBorders/>
            <w:vAlign w:val="center"/>
          </w:tcPr>
          <w:p>
            <w:pPr>
              <w:pStyle w:val="TableContents"/>
              <w:bidi w:val="0"/>
              <w:spacing w:before="0" w:after="0"/>
              <w:jc w:val="left"/>
              <w:rPr/>
            </w:pPr>
            <w:r>
              <w:rPr/>
              <w:t>TERRENCE G SCHNEIDER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7" w:type="dxa"/>
            <w:tcBorders/>
            <w:vAlign w:val="center"/>
          </w:tcPr>
          <w:p>
            <w:pPr>
              <w:pStyle w:val="TableContents"/>
              <w:bidi w:val="0"/>
              <w:spacing w:before="0" w:after="283"/>
              <w:jc w:val="left"/>
              <w:rPr/>
            </w:pPr>
            <w:r>
              <w:rPr/>
              <w:t>Relationship to Issuer</w:t>
            </w:r>
          </w:p>
        </w:tc>
        <w:tc>
          <w:tcPr>
            <w:tcW w:w="42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14182</w:t>
            </w:r>
          </w:p>
        </w:tc>
        <w:tc>
          <w:tcPr>
            <w:tcW w:w="1381" w:type="dxa"/>
            <w:tcBorders/>
            <w:vAlign w:val="center"/>
          </w:tcPr>
          <w:p>
            <w:pPr>
              <w:pStyle w:val="TableContents"/>
              <w:bidi w:val="0"/>
              <w:spacing w:before="0" w:after="283"/>
              <w:jc w:val="left"/>
              <w:rPr/>
            </w:pPr>
            <w:r>
              <w:rPr/>
              <w:t>930473.93</w:t>
            </w:r>
          </w:p>
        </w:tc>
        <w:tc>
          <w:tcPr>
            <w:tcW w:w="1556" w:type="dxa"/>
            <w:tcBorders/>
            <w:vAlign w:val="center"/>
          </w:tcPr>
          <w:p>
            <w:pPr>
              <w:pStyle w:val="TableContents"/>
              <w:bidi w:val="0"/>
              <w:spacing w:before="0" w:after="283"/>
              <w:jc w:val="left"/>
              <w:rPr/>
            </w:pPr>
            <w:r>
              <w:rPr/>
              <w:t>37702199</w:t>
            </w:r>
          </w:p>
        </w:tc>
        <w:tc>
          <w:tcPr>
            <w:tcW w:w="1569" w:type="dxa"/>
            <w:tcBorders/>
            <w:vAlign w:val="center"/>
          </w:tcPr>
          <w:p>
            <w:pPr>
              <w:pStyle w:val="TableContents"/>
              <w:bidi w:val="0"/>
              <w:spacing w:before="0" w:after="283"/>
              <w:jc w:val="left"/>
              <w:rPr/>
            </w:pPr>
            <w:r>
              <w:rPr/>
              <w:t>05/11/2026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14182</w:t>
            </w:r>
          </w:p>
        </w:tc>
        <w:tc>
          <w:tcPr>
            <w:tcW w:w="1078" w:type="dxa"/>
            <w:tcBorders/>
            <w:vAlign w:val="center"/>
          </w:tcPr>
          <w:p>
            <w:pPr>
              <w:pStyle w:val="TableContents"/>
              <w:bidi w:val="0"/>
              <w:spacing w:before="0" w:after="283"/>
              <w:jc w:val="left"/>
              <w:rPr/>
            </w:pPr>
            <w:r>
              <w:rPr/>
              <w:t>05/11/2026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90"/>
        <w:gridCol w:w="6215"/>
      </w:tblGrid>
      <w:tr>
        <w:trPr/>
        <w:tc>
          <w:tcPr>
            <w:tcW w:w="3990" w:type="dxa"/>
            <w:tcBorders/>
            <w:vAlign w:val="center"/>
          </w:tcPr>
          <w:p>
            <w:pPr>
              <w:pStyle w:val="TableContents"/>
              <w:bidi w:val="0"/>
              <w:spacing w:before="0" w:after="283"/>
              <w:jc w:val="left"/>
              <w:rPr/>
            </w:pPr>
            <w:r>
              <w:rPr/>
              <w:t>Remarks</w:t>
            </w:r>
          </w:p>
        </w:tc>
        <w:tc>
          <w:tcPr>
            <w:tcW w:w="6215" w:type="dxa"/>
            <w:tcBorders/>
            <w:vAlign w:val="center"/>
          </w:tcPr>
          <w:p>
            <w:pPr>
              <w:pStyle w:val="TableContents"/>
              <w:bidi w:val="0"/>
              <w:spacing w:before="0" w:after="283"/>
              <w:jc w:val="left"/>
              <w:rPr>
                <w:sz w:val="4"/>
                <w:szCs w:val="4"/>
              </w:rPr>
            </w:pPr>
            <w:r>
              <w:rPr>
                <w:sz w:val="4"/>
                <w:szCs w:val="4"/>
              </w:rPr>
            </w:r>
          </w:p>
        </w:tc>
      </w:tr>
      <w:tr>
        <w:trPr/>
        <w:tc>
          <w:tcPr>
            <w:tcW w:w="3990" w:type="dxa"/>
            <w:tcBorders/>
            <w:vAlign w:val="center"/>
          </w:tcPr>
          <w:p>
            <w:pPr>
              <w:pStyle w:val="TableContents"/>
              <w:bidi w:val="0"/>
              <w:spacing w:before="0" w:after="283"/>
              <w:jc w:val="left"/>
              <w:rPr/>
            </w:pPr>
            <w:r>
              <w:rPr/>
              <w:t>Date of Notice</w:t>
            </w:r>
          </w:p>
        </w:tc>
        <w:tc>
          <w:tcPr>
            <w:tcW w:w="6215"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90" w:type="dxa"/>
            <w:tcBorders/>
            <w:vAlign w:val="center"/>
          </w:tcPr>
          <w:p>
            <w:pPr>
              <w:pStyle w:val="TableContents"/>
              <w:bidi w:val="0"/>
              <w:spacing w:before="0" w:after="283"/>
              <w:jc w:val="left"/>
              <w:rPr/>
            </w:pPr>
            <w:r>
              <w:rPr/>
              <w:t>Signature</w:t>
            </w:r>
          </w:p>
        </w:tc>
        <w:tc>
          <w:tcPr>
            <w:tcW w:w="6215" w:type="dxa"/>
            <w:tcBorders/>
            <w:vAlign w:val="center"/>
          </w:tcPr>
          <w:p>
            <w:pPr>
              <w:pStyle w:val="TableContents"/>
              <w:bidi w:val="0"/>
              <w:spacing w:before="0" w:after="0"/>
              <w:jc w:val="left"/>
              <w:rPr/>
            </w:pPr>
            <w:r>
              <w:rPr/>
              <w:t>/s/ Terrence G. Schneider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2926</Characters>
  <CharactersWithSpaces>3453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